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88" w:rsidRPr="000B5C88" w:rsidRDefault="000B5C88" w:rsidP="000B5C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Около 7 миллионов школьников напишут всероссийские проверочные работы в 2022 году</w:t>
      </w:r>
    </w:p>
    <w:p w:rsidR="000B5C88" w:rsidRPr="000B5C88" w:rsidRDefault="000B5C88" w:rsidP="000B5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8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в российских школах начинается проведение всероссийских проверочных работ (ВПР). В 2022 году они пройдут для обучающихся 4-8 классов в штатном режиме, для обучающихся 11 классов – по решению школы. Всего в написании ВПР примут участие около 7 миллионов школьников из 38 тысяч школ.</w:t>
      </w:r>
    </w:p>
    <w:p w:rsidR="000B5C88" w:rsidRPr="000B5C88" w:rsidRDefault="000B5C88" w:rsidP="000B5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для 11 классов пройдут с 1 по 25 марта, для остальных классов – с 15 марта по 20 мая. Конкретные даты проведения ВПР для каждого класса и предмета школы определят самостоятельно в рамках установленного расписанием периода. Варианты проверочных работ формируются для каждой школы индивидуально из банка заданий ВПР.</w:t>
      </w:r>
    </w:p>
    <w:p w:rsidR="000B5C88" w:rsidRPr="000B5C88" w:rsidRDefault="000B5C88" w:rsidP="000B5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ВПР напишут одиннадцатиклассники. Для них проверочные работы пройдут по истории, биологии, географии, физике, химии и иностранным языкам (английскому, немецкому или французскому). Эти проверочные работы проводятся по решению школы и предназначены в первую очередь для выпускников, не выбравших данные предметы для сдачи ЕГЭ. ВПР по географии школы могут провести для обучающихся 11 или 10 классов в зависимости от своего учебного плана.</w:t>
      </w:r>
    </w:p>
    <w:p w:rsidR="000B5C88" w:rsidRPr="000B5C88" w:rsidRDefault="000B5C88" w:rsidP="000B5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20 мая пройдут ВПР для учащихся 4 классов (по русскому языку, математике и окружающему миру) и 5 классов (русский язык, математика, история, биология). Эти проверочные работы пройдут для всех классов в параллели.</w:t>
      </w:r>
    </w:p>
    <w:p w:rsidR="000B5C88" w:rsidRPr="000B5C88" w:rsidRDefault="000B5C88" w:rsidP="000B5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же период пройдут ВПР для 6-8 классов. Обязательными для них будут ВПР по русскому языку и математике, а в 7 классах также по иностранному языку. Еще по двум предметам в этих классах ВПР пройдут на основе случайного выбора. Информация о распределении предметов по классам в каждой параллели будет направлена школам через их личные кабинеты в Федеральной информационной системе оценки качества образования.</w:t>
      </w:r>
    </w:p>
    <w:p w:rsidR="000B5C88" w:rsidRPr="000B5C88" w:rsidRDefault="000B5C88" w:rsidP="000B5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Новшество 2022 года – возможность выполнения ряда ВПР в компьютерной форме. Такая возможность может быть предоставлена при проведении ВПР в 5 классах по истории и биологии, в 6, 7, 8 классах – по истории, биологии, географии и обществознанию. Решение о проведении проверочной работы в компьютерной форме школа принимает самостоятельно.</w:t>
      </w:r>
    </w:p>
    <w:p w:rsidR="000B5C88" w:rsidRPr="000B5C88" w:rsidRDefault="000B5C88" w:rsidP="000B5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2022 году время выполнения проверочных работ по большинству предметов в 4 — 8 классах было сокращено до одного урока (45 минут), кроме проверочных работ по русскому языку и математике в 5-8 классах и по химии в 8 классе. ВПР рекомендуется проводить на 2-4 уроках.</w:t>
      </w:r>
    </w:p>
    <w:p w:rsidR="000B5C88" w:rsidRPr="000B5C88" w:rsidRDefault="000B5C88" w:rsidP="000B5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проверочных работ будут соблюдаться все рекомендации Роспотребнадзора в условиях сохранения рисков распространения </w:t>
      </w:r>
      <w:proofErr w:type="spellStart"/>
      <w:r w:rsidRPr="000B5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B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1723D1" w:rsidRDefault="00787708" w:rsidP="000B5C88">
      <w:pPr>
        <w:jc w:val="both"/>
      </w:pPr>
      <w:hyperlink r:id="rId4" w:history="1">
        <w:r w:rsidR="000B5C88" w:rsidRPr="002F330F">
          <w:rPr>
            <w:rStyle w:val="a5"/>
          </w:rPr>
          <w:t>https://obrnadzor.gov.ru/news/okolo-7-millionov-shkolnikov-napishut-vserossijskie-proverochnye-raboty-v-2022-godu/</w:t>
        </w:r>
      </w:hyperlink>
      <w:r w:rsidR="000B5C88">
        <w:t xml:space="preserve"> </w:t>
      </w:r>
    </w:p>
    <w:p w:rsidR="00987DF2" w:rsidRDefault="00987DF2" w:rsidP="000B5C88">
      <w:pPr>
        <w:jc w:val="both"/>
      </w:pPr>
    </w:p>
    <w:sectPr w:rsidR="00987DF2" w:rsidSect="0078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88"/>
    <w:rsid w:val="000B5C88"/>
    <w:rsid w:val="001723D1"/>
    <w:rsid w:val="00787708"/>
    <w:rsid w:val="008E4951"/>
    <w:rsid w:val="0098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5C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5C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news/okolo-7-millionov-shkolnikov-napishut-vserossijskie-proverochnye-raboty-v-2022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tvv</cp:lastModifiedBy>
  <cp:revision>2</cp:revision>
  <dcterms:created xsi:type="dcterms:W3CDTF">2022-03-02T08:22:00Z</dcterms:created>
  <dcterms:modified xsi:type="dcterms:W3CDTF">2022-03-02T08:22:00Z</dcterms:modified>
</cp:coreProperties>
</file>